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3A" w:rsidRDefault="00211A3A" w:rsidP="00211A3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COMPROMISO DE PAGO ADELANTADO DE </w:t>
      </w:r>
      <w:r w:rsidR="001F2A77">
        <w:rPr>
          <w:b/>
          <w:sz w:val="36"/>
          <w:szCs w:val="36"/>
          <w:u w:val="single"/>
        </w:rPr>
        <w:t>OBLIGACIONES</w:t>
      </w:r>
    </w:p>
    <w:p w:rsidR="00211A3A" w:rsidRDefault="00211A3A" w:rsidP="00211A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11A3A" w:rsidRDefault="00211A3A" w:rsidP="00E11DE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D0872">
        <w:rPr>
          <w:rFonts w:ascii="Arial" w:hAnsi="Arial" w:cs="Arial"/>
          <w:sz w:val="22"/>
          <w:szCs w:val="22"/>
        </w:rPr>
        <w:t xml:space="preserve">Conste por el presente documento el compromiso de pago adelantado de obligaciones a cargo del armador, según lo establecido en el </w:t>
      </w:r>
      <w:r w:rsidR="009D0872" w:rsidRPr="009D0872">
        <w:rPr>
          <w:rFonts w:ascii="Arial" w:hAnsi="Arial" w:cs="Arial"/>
          <w:sz w:val="22"/>
          <w:szCs w:val="22"/>
        </w:rPr>
        <w:t xml:space="preserve">Art. 41 del Reglamento del </w:t>
      </w:r>
      <w:r w:rsidRPr="009D0872">
        <w:rPr>
          <w:rFonts w:ascii="Arial" w:hAnsi="Arial" w:cs="Arial"/>
          <w:sz w:val="22"/>
          <w:szCs w:val="22"/>
        </w:rPr>
        <w:t>Decreto Legislativo N° 1084  – Ley sobre Límites Máximos de Captura por Embarcación</w:t>
      </w:r>
      <w:r w:rsidR="009D0872" w:rsidRPr="009D0872">
        <w:rPr>
          <w:rFonts w:ascii="Arial" w:hAnsi="Arial" w:cs="Arial"/>
          <w:sz w:val="22"/>
          <w:szCs w:val="22"/>
        </w:rPr>
        <w:t>, aprobado mediante Decreto Supremo N° 021-2008-PRODUCE</w:t>
      </w:r>
      <w:r w:rsidRPr="009D0872">
        <w:rPr>
          <w:rFonts w:ascii="Arial" w:hAnsi="Arial" w:cs="Arial"/>
          <w:sz w:val="22"/>
          <w:szCs w:val="22"/>
        </w:rPr>
        <w:t>; que suscribe el armador titular (o titulares asociados) de permiso(s) de pesca o poseedor(es) debidamente acreditado(s) de la(s) embarcación(es) pesquera(s) dedicada(s) a la extracción de recursos con destino al consumo humano indirecto; ………………………………………. con DNI o RUC N ° …………………….., con domicilio legal en …………………………………………………………., Distrito de ……………………., Provincia de …………………….., Departamento de ………………….., debidamente representado por ……………………………….., identificado(a) con DNI N° ………………….., en su condición de ………………………….., según poder inscrito en ………………………….., de los</w:t>
      </w:r>
      <w:r w:rsidR="001A7EF1" w:rsidRPr="009D0872">
        <w:rPr>
          <w:rFonts w:ascii="Arial" w:hAnsi="Arial" w:cs="Arial"/>
          <w:sz w:val="22"/>
          <w:szCs w:val="22"/>
        </w:rPr>
        <w:t xml:space="preserve"> Registros Públicos de ……………………;</w:t>
      </w:r>
      <w:r w:rsidRPr="009D0872">
        <w:rPr>
          <w:rFonts w:ascii="Arial" w:hAnsi="Arial" w:cs="Arial"/>
          <w:sz w:val="22"/>
          <w:szCs w:val="22"/>
        </w:rPr>
        <w:t xml:space="preserve"> COMPROMETIÉNDOSE </w:t>
      </w:r>
      <w:r w:rsidR="001A7EF1" w:rsidRPr="009D0872">
        <w:rPr>
          <w:rFonts w:ascii="Arial" w:hAnsi="Arial" w:cs="Arial"/>
          <w:sz w:val="22"/>
          <w:szCs w:val="22"/>
        </w:rPr>
        <w:t>respecto del siguiente trabajador</w:t>
      </w:r>
      <w:r w:rsidR="00E22CB9">
        <w:rPr>
          <w:rFonts w:ascii="Arial" w:hAnsi="Arial" w:cs="Arial"/>
          <w:sz w:val="22"/>
          <w:szCs w:val="22"/>
        </w:rPr>
        <w:t xml:space="preserve"> Cuadro 1</w:t>
      </w:r>
      <w:r w:rsidRPr="009D0872">
        <w:rPr>
          <w:rFonts w:ascii="Arial" w:hAnsi="Arial" w:cs="Arial"/>
          <w:b/>
          <w:sz w:val="22"/>
          <w:szCs w:val="22"/>
        </w:rPr>
        <w:t>:</w:t>
      </w:r>
    </w:p>
    <w:p w:rsidR="00E22CB9" w:rsidRDefault="00E22CB9" w:rsidP="00E11DE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E22CB9" w:rsidRDefault="00E22CB9" w:rsidP="00E11DE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E22CB9">
        <w:rPr>
          <w:rFonts w:ascii="Arial" w:hAnsi="Arial" w:cs="Arial"/>
          <w:b/>
          <w:sz w:val="22"/>
          <w:szCs w:val="22"/>
        </w:rPr>
        <w:t>CUADRO 1</w:t>
      </w:r>
    </w:p>
    <w:p w:rsidR="005308F6" w:rsidRPr="00E22CB9" w:rsidRDefault="005308F6" w:rsidP="00E11DE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3794"/>
        <w:gridCol w:w="1276"/>
        <w:gridCol w:w="1984"/>
        <w:gridCol w:w="1608"/>
      </w:tblGrid>
      <w:tr w:rsidR="007D250F" w:rsidRPr="009D0872" w:rsidTr="000073B5">
        <w:tc>
          <w:tcPr>
            <w:tcW w:w="3794" w:type="dxa"/>
            <w:shd w:val="clear" w:color="auto" w:fill="A6A6A6" w:themeFill="background1" w:themeFillShade="A6"/>
          </w:tcPr>
          <w:p w:rsidR="007D250F" w:rsidRPr="009D0872" w:rsidRDefault="007D250F" w:rsidP="00E11D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D0872">
              <w:rPr>
                <w:rFonts w:ascii="Arial" w:hAnsi="Arial" w:cs="Arial"/>
                <w:b/>
              </w:rPr>
              <w:t>NOMBRE</w:t>
            </w:r>
            <w:r w:rsidR="004E5F34">
              <w:rPr>
                <w:rFonts w:ascii="Arial" w:hAnsi="Arial" w:cs="Arial"/>
                <w:b/>
              </w:rPr>
              <w:t xml:space="preserve"> DEL TRABAJADOR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7D250F" w:rsidRPr="009D0872" w:rsidRDefault="00332334" w:rsidP="00E11D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D0872">
              <w:rPr>
                <w:rFonts w:ascii="Arial" w:hAnsi="Arial" w:cs="Arial"/>
                <w:b/>
              </w:rPr>
              <w:t>D.N.I.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7D250F" w:rsidRPr="009D0872" w:rsidRDefault="00332334" w:rsidP="00E11D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D0872">
              <w:rPr>
                <w:rFonts w:ascii="Arial" w:hAnsi="Arial" w:cs="Arial"/>
                <w:b/>
              </w:rPr>
              <w:t>EMBARCACIÓN</w:t>
            </w:r>
          </w:p>
        </w:tc>
        <w:tc>
          <w:tcPr>
            <w:tcW w:w="1608" w:type="dxa"/>
            <w:shd w:val="clear" w:color="auto" w:fill="A6A6A6" w:themeFill="background1" w:themeFillShade="A6"/>
          </w:tcPr>
          <w:p w:rsidR="007D250F" w:rsidRPr="009D0872" w:rsidRDefault="00332334" w:rsidP="00E11D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D0872">
              <w:rPr>
                <w:rFonts w:ascii="Arial" w:hAnsi="Arial" w:cs="Arial"/>
                <w:b/>
              </w:rPr>
              <w:t>FECHA DE CESE</w:t>
            </w:r>
          </w:p>
        </w:tc>
      </w:tr>
      <w:tr w:rsidR="007D250F" w:rsidRPr="009D0872" w:rsidTr="000073B5">
        <w:tc>
          <w:tcPr>
            <w:tcW w:w="3794" w:type="dxa"/>
          </w:tcPr>
          <w:p w:rsidR="005C5F3F" w:rsidRPr="009D0872" w:rsidRDefault="005C5F3F" w:rsidP="00E11D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D250F" w:rsidRPr="009D0872" w:rsidRDefault="007D250F" w:rsidP="00E11D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D250F" w:rsidRPr="009D0872" w:rsidRDefault="007D250F" w:rsidP="00E11D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08" w:type="dxa"/>
          </w:tcPr>
          <w:p w:rsidR="007D250F" w:rsidRPr="009D0872" w:rsidRDefault="007D250F" w:rsidP="00E11D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1A7EF1" w:rsidRPr="009D0872" w:rsidRDefault="001A7EF1" w:rsidP="00E11DE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400C9" w:rsidRDefault="001A7EF1" w:rsidP="00E11DEA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right="720"/>
        <w:rPr>
          <w:rFonts w:ascii="Arial" w:hAnsi="Arial" w:cs="Arial"/>
          <w:lang w:val="es-PE"/>
        </w:rPr>
      </w:pPr>
      <w:r w:rsidRPr="002400C9">
        <w:rPr>
          <w:rFonts w:ascii="Arial" w:hAnsi="Arial" w:cs="Arial"/>
          <w:lang w:val="es-PE"/>
        </w:rPr>
        <w:t>A e</w:t>
      </w:r>
      <w:r w:rsidR="009D0872" w:rsidRPr="002400C9">
        <w:rPr>
          <w:rFonts w:ascii="Arial" w:hAnsi="Arial" w:cs="Arial"/>
          <w:lang w:val="es-PE"/>
        </w:rPr>
        <w:t xml:space="preserve">fectuar el pago por periodos adelantados (no menores de 6 meses) </w:t>
      </w:r>
      <w:r w:rsidR="00211A3A" w:rsidRPr="002400C9">
        <w:rPr>
          <w:rFonts w:ascii="Arial" w:hAnsi="Arial" w:cs="Arial"/>
          <w:lang w:val="es-PE"/>
        </w:rPr>
        <w:t>de l</w:t>
      </w:r>
      <w:r w:rsidR="004A2691" w:rsidRPr="002400C9">
        <w:rPr>
          <w:rFonts w:ascii="Arial" w:hAnsi="Arial" w:cs="Arial"/>
          <w:lang w:val="es-PE"/>
        </w:rPr>
        <w:t>o</w:t>
      </w:r>
      <w:r w:rsidR="00211A3A" w:rsidRPr="002400C9">
        <w:rPr>
          <w:rFonts w:ascii="Arial" w:hAnsi="Arial" w:cs="Arial"/>
          <w:lang w:val="es-PE"/>
        </w:rPr>
        <w:t xml:space="preserve">s </w:t>
      </w:r>
      <w:r w:rsidR="004A2691" w:rsidRPr="002400C9">
        <w:rPr>
          <w:rFonts w:ascii="Arial" w:hAnsi="Arial" w:cs="Arial"/>
          <w:lang w:val="es-PE"/>
        </w:rPr>
        <w:t>costos</w:t>
      </w:r>
      <w:r w:rsidR="00211A3A" w:rsidRPr="002400C9">
        <w:rPr>
          <w:rFonts w:ascii="Arial" w:hAnsi="Arial" w:cs="Arial"/>
          <w:lang w:val="es-PE"/>
        </w:rPr>
        <w:t xml:space="preserve"> que correspondan a</w:t>
      </w:r>
      <w:r w:rsidR="004A2691" w:rsidRPr="002400C9">
        <w:rPr>
          <w:rFonts w:ascii="Arial" w:hAnsi="Arial" w:cs="Arial"/>
          <w:lang w:val="es-PE"/>
        </w:rPr>
        <w:t xml:space="preserve"> </w:t>
      </w:r>
      <w:r w:rsidR="00211A3A" w:rsidRPr="002400C9">
        <w:rPr>
          <w:rFonts w:ascii="Arial" w:hAnsi="Arial" w:cs="Arial"/>
          <w:lang w:val="es-PE"/>
        </w:rPr>
        <w:t>los estudios en instituciones técnicas o centros de capacitación técnica hasta por un plazo máximo de tres (3) años, de conformidad con el art. 21° de la Ley</w:t>
      </w:r>
      <w:r w:rsidR="00852B2A" w:rsidRPr="002400C9">
        <w:rPr>
          <w:rFonts w:ascii="Arial" w:hAnsi="Arial" w:cs="Arial"/>
          <w:lang w:val="es-PE"/>
        </w:rPr>
        <w:t xml:space="preserve"> y art. 51° de su Reglamento</w:t>
      </w:r>
      <w:r w:rsidR="00211A3A" w:rsidRPr="002400C9">
        <w:rPr>
          <w:rFonts w:ascii="Arial" w:hAnsi="Arial" w:cs="Arial"/>
          <w:lang w:val="es-PE"/>
        </w:rPr>
        <w:t>.</w:t>
      </w:r>
      <w:r w:rsidR="00714C36" w:rsidRPr="002400C9">
        <w:rPr>
          <w:rFonts w:ascii="Arial" w:hAnsi="Arial" w:cs="Arial"/>
          <w:lang w:val="es-PE"/>
        </w:rPr>
        <w:t xml:space="preserve"> </w:t>
      </w:r>
    </w:p>
    <w:p w:rsidR="002400C9" w:rsidRPr="005D1D8D" w:rsidRDefault="001A7EF1" w:rsidP="00E11DEA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right="720"/>
        <w:rPr>
          <w:rFonts w:ascii="Arial" w:hAnsi="Arial" w:cs="Arial"/>
          <w:lang w:val="es-PE"/>
        </w:rPr>
      </w:pPr>
      <w:r w:rsidRPr="002400C9">
        <w:rPr>
          <w:rFonts w:ascii="Arial" w:hAnsi="Arial" w:cs="Arial"/>
          <w:lang w:val="es-PE"/>
        </w:rPr>
        <w:t xml:space="preserve">A </w:t>
      </w:r>
      <w:r w:rsidR="004A2691" w:rsidRPr="002400C9">
        <w:rPr>
          <w:rFonts w:ascii="Arial" w:hAnsi="Arial" w:cs="Arial"/>
          <w:lang w:val="es-PE"/>
        </w:rPr>
        <w:t xml:space="preserve">efectuar el pago </w:t>
      </w:r>
      <w:r w:rsidR="00211A3A" w:rsidRPr="002400C9">
        <w:rPr>
          <w:rFonts w:ascii="Arial" w:hAnsi="Arial" w:cs="Arial"/>
          <w:lang w:val="es-PE"/>
        </w:rPr>
        <w:t xml:space="preserve">por </w:t>
      </w:r>
      <w:r w:rsidR="009D0872" w:rsidRPr="002400C9">
        <w:rPr>
          <w:rFonts w:ascii="Arial" w:hAnsi="Arial" w:cs="Arial"/>
          <w:lang w:val="es-PE"/>
        </w:rPr>
        <w:t>periodos adelantados (no menores de 6 meses)</w:t>
      </w:r>
      <w:r w:rsidR="00211A3A" w:rsidRPr="002400C9">
        <w:rPr>
          <w:rFonts w:ascii="Arial" w:hAnsi="Arial" w:cs="Arial"/>
          <w:lang w:val="es-PE"/>
        </w:rPr>
        <w:t xml:space="preserve"> </w:t>
      </w:r>
      <w:r w:rsidR="004A2691" w:rsidRPr="002400C9">
        <w:rPr>
          <w:rFonts w:ascii="Arial" w:hAnsi="Arial" w:cs="Arial"/>
          <w:lang w:val="es-PE"/>
        </w:rPr>
        <w:t xml:space="preserve">de </w:t>
      </w:r>
      <w:r w:rsidR="00211A3A" w:rsidRPr="002400C9">
        <w:rPr>
          <w:rFonts w:ascii="Arial" w:hAnsi="Arial" w:cs="Arial"/>
          <w:lang w:val="es-PE"/>
        </w:rPr>
        <w:t xml:space="preserve">los costos </w:t>
      </w:r>
      <w:r w:rsidR="004A2691" w:rsidRPr="002400C9">
        <w:rPr>
          <w:rFonts w:ascii="Arial" w:hAnsi="Arial" w:cs="Arial"/>
          <w:lang w:val="es-PE"/>
        </w:rPr>
        <w:t xml:space="preserve">que correspondan a </w:t>
      </w:r>
      <w:r w:rsidR="00211A3A" w:rsidRPr="002400C9">
        <w:rPr>
          <w:rFonts w:ascii="Arial" w:hAnsi="Arial" w:cs="Arial"/>
          <w:lang w:val="es-PE"/>
        </w:rPr>
        <w:t xml:space="preserve">los </w:t>
      </w:r>
      <w:r w:rsidR="00455B3C" w:rsidRPr="002400C9">
        <w:rPr>
          <w:rFonts w:ascii="Arial" w:hAnsi="Arial" w:cs="Arial"/>
          <w:lang w:val="es-PE"/>
        </w:rPr>
        <w:t>servicios</w:t>
      </w:r>
      <w:r w:rsidR="00211A3A" w:rsidRPr="002400C9">
        <w:rPr>
          <w:rFonts w:ascii="Arial" w:hAnsi="Arial" w:cs="Arial"/>
          <w:lang w:val="es-PE"/>
        </w:rPr>
        <w:t xml:space="preserve"> de asesoría para la reinserción en el mercado laboral o para la creación y desarrollo de micro y pequeñas empresas hasta por un máximo de </w:t>
      </w:r>
      <w:r w:rsidR="00211A3A" w:rsidRPr="005D1D8D">
        <w:rPr>
          <w:rFonts w:ascii="Arial" w:hAnsi="Arial" w:cs="Arial"/>
          <w:lang w:val="es-PE"/>
        </w:rPr>
        <w:t>tres (3) años, de conformidad con el art. 22° del la Ley.</w:t>
      </w:r>
      <w:r w:rsidR="00714C36" w:rsidRPr="005D1D8D">
        <w:rPr>
          <w:rFonts w:ascii="Arial" w:hAnsi="Arial" w:cs="Arial"/>
          <w:lang w:val="es-PE"/>
        </w:rPr>
        <w:t xml:space="preserve"> </w:t>
      </w:r>
    </w:p>
    <w:p w:rsidR="00BD34A5" w:rsidRPr="00D5062E" w:rsidRDefault="001A7EF1" w:rsidP="00D5062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right="720"/>
        <w:rPr>
          <w:rFonts w:ascii="Arial" w:hAnsi="Arial" w:cs="Arial"/>
          <w:b/>
        </w:rPr>
      </w:pPr>
      <w:r w:rsidRPr="005D1D8D">
        <w:rPr>
          <w:rFonts w:ascii="Arial" w:hAnsi="Arial" w:cs="Arial"/>
          <w:lang w:val="es-PE"/>
        </w:rPr>
        <w:t xml:space="preserve">A </w:t>
      </w:r>
      <w:r w:rsidR="00CD68E6" w:rsidRPr="005D1D8D">
        <w:rPr>
          <w:rFonts w:ascii="Arial" w:hAnsi="Arial" w:cs="Arial"/>
          <w:lang w:val="es-PE"/>
        </w:rPr>
        <w:t xml:space="preserve">efectuar el pago </w:t>
      </w:r>
      <w:r w:rsidR="009D0872" w:rsidRPr="005D1D8D">
        <w:rPr>
          <w:rFonts w:ascii="Arial" w:hAnsi="Arial" w:cs="Arial"/>
          <w:lang w:val="es-PE"/>
        </w:rPr>
        <w:t xml:space="preserve">por periodos adelantados (no menores de 6 meses) </w:t>
      </w:r>
      <w:r w:rsidR="00CD68E6" w:rsidRPr="005D1D8D">
        <w:rPr>
          <w:rFonts w:ascii="Arial" w:hAnsi="Arial" w:cs="Arial"/>
          <w:lang w:val="es-PE"/>
        </w:rPr>
        <w:t xml:space="preserve">de </w:t>
      </w:r>
      <w:r w:rsidR="00211A3A" w:rsidRPr="005D1D8D">
        <w:rPr>
          <w:rFonts w:ascii="Arial" w:hAnsi="Arial" w:cs="Arial"/>
          <w:lang w:val="es-PE"/>
        </w:rPr>
        <w:t xml:space="preserve">la subvención económica mensual </w:t>
      </w:r>
      <w:r w:rsidR="00CD68E6" w:rsidRPr="005D1D8D">
        <w:rPr>
          <w:rFonts w:ascii="Arial" w:hAnsi="Arial" w:cs="Arial"/>
          <w:lang w:val="es-PE"/>
        </w:rPr>
        <w:t>de</w:t>
      </w:r>
      <w:r w:rsidR="00211A3A" w:rsidRPr="005D1D8D">
        <w:rPr>
          <w:rFonts w:ascii="Arial" w:hAnsi="Arial" w:cs="Arial"/>
          <w:lang w:val="es-PE"/>
        </w:rPr>
        <w:t>l trabajador que se</w:t>
      </w:r>
      <w:r w:rsidR="00211A3A" w:rsidRPr="00D5062E">
        <w:rPr>
          <w:rFonts w:ascii="Arial" w:hAnsi="Arial" w:cs="Arial"/>
          <w:lang w:val="es-PE"/>
        </w:rPr>
        <w:t xml:space="preserve"> acoja y permanezca en el Programa de Incentivos a la Reconversión Laboral o </w:t>
      </w:r>
      <w:r w:rsidR="00CD68E6" w:rsidRPr="00D5062E">
        <w:rPr>
          <w:rFonts w:ascii="Arial" w:hAnsi="Arial" w:cs="Arial"/>
          <w:lang w:val="es-PE"/>
        </w:rPr>
        <w:t>en el</w:t>
      </w:r>
      <w:r w:rsidR="00211A3A" w:rsidRPr="00D5062E">
        <w:rPr>
          <w:rFonts w:ascii="Arial" w:hAnsi="Arial" w:cs="Arial"/>
          <w:lang w:val="es-PE"/>
        </w:rPr>
        <w:t xml:space="preserve"> Programa de Desarrollo y Promoción de Mypes, hasta por un máximo de dos (2) años, de conformidad con el art. 20° de la Ley</w:t>
      </w:r>
      <w:r w:rsidR="00BB5457" w:rsidRPr="00D5062E">
        <w:rPr>
          <w:rFonts w:ascii="Arial" w:hAnsi="Arial" w:cs="Arial"/>
          <w:lang w:val="es-PE"/>
        </w:rPr>
        <w:t xml:space="preserve"> y 50° de su Reglamento</w:t>
      </w:r>
      <w:r w:rsidR="00211A3A" w:rsidRPr="00D5062E">
        <w:rPr>
          <w:rFonts w:ascii="Arial" w:hAnsi="Arial" w:cs="Arial"/>
          <w:lang w:val="es-PE"/>
        </w:rPr>
        <w:t>.</w:t>
      </w:r>
      <w:r w:rsidR="00CD68E6" w:rsidRPr="00D5062E">
        <w:rPr>
          <w:rFonts w:ascii="Arial" w:hAnsi="Arial" w:cs="Arial"/>
          <w:lang w:val="es-PE"/>
        </w:rPr>
        <w:t xml:space="preserve"> </w:t>
      </w:r>
    </w:p>
    <w:p w:rsidR="00D5062E" w:rsidRPr="00D5062E" w:rsidRDefault="00D5062E" w:rsidP="005D1D8D">
      <w:pPr>
        <w:pStyle w:val="Prrafodelista"/>
        <w:autoSpaceDE w:val="0"/>
        <w:autoSpaceDN w:val="0"/>
        <w:adjustRightInd w:val="0"/>
        <w:ind w:left="990" w:right="720" w:firstLine="0"/>
        <w:rPr>
          <w:rFonts w:ascii="Arial" w:hAnsi="Arial" w:cs="Arial"/>
          <w:b/>
        </w:rPr>
      </w:pPr>
    </w:p>
    <w:p w:rsidR="00211A3A" w:rsidRPr="009D0872" w:rsidRDefault="00211A3A" w:rsidP="00711479">
      <w:pPr>
        <w:tabs>
          <w:tab w:val="left" w:pos="8505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9D0872">
        <w:rPr>
          <w:rFonts w:ascii="Arial" w:hAnsi="Arial" w:cs="Arial"/>
          <w:sz w:val="22"/>
          <w:szCs w:val="22"/>
        </w:rPr>
        <w:t>Estando conforme con cada uno de los compromisos asumidos, suscrib</w:t>
      </w:r>
      <w:r w:rsidR="00C33A0D">
        <w:rPr>
          <w:rFonts w:ascii="Arial" w:hAnsi="Arial" w:cs="Arial"/>
          <w:sz w:val="22"/>
          <w:szCs w:val="22"/>
        </w:rPr>
        <w:t>o</w:t>
      </w:r>
      <w:r w:rsidRPr="009D0872">
        <w:rPr>
          <w:rFonts w:ascii="Arial" w:hAnsi="Arial" w:cs="Arial"/>
          <w:sz w:val="22"/>
          <w:szCs w:val="22"/>
        </w:rPr>
        <w:t xml:space="preserve"> el presente </w:t>
      </w:r>
      <w:r w:rsidR="00C33A0D">
        <w:rPr>
          <w:rFonts w:ascii="Arial" w:hAnsi="Arial" w:cs="Arial"/>
          <w:sz w:val="22"/>
          <w:szCs w:val="22"/>
        </w:rPr>
        <w:t xml:space="preserve">documento </w:t>
      </w:r>
      <w:r w:rsidRPr="009D0872">
        <w:rPr>
          <w:rFonts w:ascii="Arial" w:hAnsi="Arial" w:cs="Arial"/>
          <w:sz w:val="22"/>
          <w:szCs w:val="22"/>
        </w:rPr>
        <w:t>en original y una copia, a los ….. días del mes de …………….. de ……………</w:t>
      </w:r>
    </w:p>
    <w:p w:rsidR="00211A3A" w:rsidRPr="009D0872" w:rsidRDefault="00211A3A" w:rsidP="002B503A">
      <w:pPr>
        <w:tabs>
          <w:tab w:val="left" w:pos="8505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E528A4" w:rsidRPr="009D0872" w:rsidRDefault="00E528A4" w:rsidP="00E11DEA">
      <w:pPr>
        <w:autoSpaceDE w:val="0"/>
        <w:autoSpaceDN w:val="0"/>
        <w:adjustRightInd w:val="0"/>
        <w:ind w:right="720"/>
        <w:jc w:val="both"/>
        <w:rPr>
          <w:rFonts w:ascii="Arial" w:hAnsi="Arial" w:cs="Arial"/>
          <w:sz w:val="22"/>
          <w:szCs w:val="22"/>
        </w:rPr>
      </w:pPr>
    </w:p>
    <w:p w:rsidR="00211A3A" w:rsidRPr="009D0872" w:rsidRDefault="00211A3A" w:rsidP="00E11DEA">
      <w:pPr>
        <w:autoSpaceDE w:val="0"/>
        <w:autoSpaceDN w:val="0"/>
        <w:adjustRightInd w:val="0"/>
        <w:ind w:right="720"/>
        <w:jc w:val="both"/>
        <w:rPr>
          <w:rFonts w:ascii="Arial" w:hAnsi="Arial" w:cs="Arial"/>
          <w:sz w:val="22"/>
          <w:szCs w:val="22"/>
        </w:rPr>
      </w:pPr>
    </w:p>
    <w:p w:rsidR="00211A3A" w:rsidRPr="009D0872" w:rsidRDefault="00211A3A" w:rsidP="00E11DEA">
      <w:pPr>
        <w:autoSpaceDE w:val="0"/>
        <w:autoSpaceDN w:val="0"/>
        <w:adjustRightInd w:val="0"/>
        <w:ind w:right="720"/>
        <w:jc w:val="both"/>
        <w:rPr>
          <w:rFonts w:ascii="Arial" w:hAnsi="Arial" w:cs="Arial"/>
          <w:sz w:val="22"/>
          <w:szCs w:val="22"/>
        </w:rPr>
      </w:pPr>
    </w:p>
    <w:p w:rsidR="002B0238" w:rsidRPr="009D0872" w:rsidRDefault="00211A3A" w:rsidP="001E4D7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D0872">
        <w:rPr>
          <w:rFonts w:ascii="Arial" w:hAnsi="Arial" w:cs="Arial"/>
          <w:b/>
          <w:sz w:val="22"/>
          <w:szCs w:val="22"/>
        </w:rPr>
        <w:t>EL ARMADOR/ASOCIACIÓN</w:t>
      </w:r>
    </w:p>
    <w:sectPr w:rsidR="002B0238" w:rsidRPr="009D0872" w:rsidSect="002270AC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65B" w:rsidRDefault="0006665B" w:rsidP="000067E1">
      <w:r>
        <w:separator/>
      </w:r>
    </w:p>
  </w:endnote>
  <w:endnote w:type="continuationSeparator" w:id="0">
    <w:p w:rsidR="0006665B" w:rsidRDefault="0006665B" w:rsidP="00006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65B" w:rsidRDefault="0006665B" w:rsidP="000067E1">
      <w:r>
        <w:separator/>
      </w:r>
    </w:p>
  </w:footnote>
  <w:footnote w:type="continuationSeparator" w:id="0">
    <w:p w:rsidR="0006665B" w:rsidRDefault="0006665B" w:rsidP="000067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05E14"/>
    <w:multiLevelType w:val="hybridMultilevel"/>
    <w:tmpl w:val="E5FEC2C2"/>
    <w:lvl w:ilvl="0" w:tplc="0A1877B6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7E1"/>
    <w:rsid w:val="00005FF5"/>
    <w:rsid w:val="000067E1"/>
    <w:rsid w:val="00006D73"/>
    <w:rsid w:val="000073B5"/>
    <w:rsid w:val="000251F5"/>
    <w:rsid w:val="0006665B"/>
    <w:rsid w:val="00067B97"/>
    <w:rsid w:val="000E5963"/>
    <w:rsid w:val="00116829"/>
    <w:rsid w:val="00136C62"/>
    <w:rsid w:val="00154BC6"/>
    <w:rsid w:val="00162D26"/>
    <w:rsid w:val="00172C57"/>
    <w:rsid w:val="0019494E"/>
    <w:rsid w:val="001A7EF1"/>
    <w:rsid w:val="001E4D75"/>
    <w:rsid w:val="001F2A77"/>
    <w:rsid w:val="001F71BA"/>
    <w:rsid w:val="00211A3A"/>
    <w:rsid w:val="002270AC"/>
    <w:rsid w:val="002400C9"/>
    <w:rsid w:val="00243BDC"/>
    <w:rsid w:val="00252508"/>
    <w:rsid w:val="00263D0C"/>
    <w:rsid w:val="00291E68"/>
    <w:rsid w:val="002B0238"/>
    <w:rsid w:val="002B503A"/>
    <w:rsid w:val="003263AC"/>
    <w:rsid w:val="00332334"/>
    <w:rsid w:val="00332760"/>
    <w:rsid w:val="00394A32"/>
    <w:rsid w:val="003A3541"/>
    <w:rsid w:val="003A668D"/>
    <w:rsid w:val="003B05E0"/>
    <w:rsid w:val="003D15AD"/>
    <w:rsid w:val="004046BE"/>
    <w:rsid w:val="00445C0F"/>
    <w:rsid w:val="00455B3C"/>
    <w:rsid w:val="00487A8C"/>
    <w:rsid w:val="004A2691"/>
    <w:rsid w:val="004A30AF"/>
    <w:rsid w:val="004B6CEE"/>
    <w:rsid w:val="004E5F34"/>
    <w:rsid w:val="005308F6"/>
    <w:rsid w:val="005642B4"/>
    <w:rsid w:val="005750A0"/>
    <w:rsid w:val="0057788E"/>
    <w:rsid w:val="005802FA"/>
    <w:rsid w:val="005C5F3F"/>
    <w:rsid w:val="005D1D8D"/>
    <w:rsid w:val="005E20BF"/>
    <w:rsid w:val="00617850"/>
    <w:rsid w:val="006241E0"/>
    <w:rsid w:val="00631DA7"/>
    <w:rsid w:val="00633285"/>
    <w:rsid w:val="006430AD"/>
    <w:rsid w:val="006820CE"/>
    <w:rsid w:val="006829F6"/>
    <w:rsid w:val="006A37BA"/>
    <w:rsid w:val="006B1755"/>
    <w:rsid w:val="006D4F52"/>
    <w:rsid w:val="006E3477"/>
    <w:rsid w:val="00711479"/>
    <w:rsid w:val="00714C36"/>
    <w:rsid w:val="00735419"/>
    <w:rsid w:val="007501A0"/>
    <w:rsid w:val="00763964"/>
    <w:rsid w:val="00770150"/>
    <w:rsid w:val="00776C10"/>
    <w:rsid w:val="007B764B"/>
    <w:rsid w:val="007D250F"/>
    <w:rsid w:val="00812BB1"/>
    <w:rsid w:val="00852B2A"/>
    <w:rsid w:val="00855D9D"/>
    <w:rsid w:val="00881D9D"/>
    <w:rsid w:val="008B2141"/>
    <w:rsid w:val="008E3B41"/>
    <w:rsid w:val="008E4F3A"/>
    <w:rsid w:val="00925CBC"/>
    <w:rsid w:val="009345E6"/>
    <w:rsid w:val="00951963"/>
    <w:rsid w:val="009706A5"/>
    <w:rsid w:val="009735E7"/>
    <w:rsid w:val="009814FD"/>
    <w:rsid w:val="009D0872"/>
    <w:rsid w:val="009F3092"/>
    <w:rsid w:val="00A95583"/>
    <w:rsid w:val="00AB0AD0"/>
    <w:rsid w:val="00AC08F5"/>
    <w:rsid w:val="00AD0033"/>
    <w:rsid w:val="00AD5057"/>
    <w:rsid w:val="00AE115D"/>
    <w:rsid w:val="00AE415F"/>
    <w:rsid w:val="00B23C6B"/>
    <w:rsid w:val="00B51931"/>
    <w:rsid w:val="00B55A1D"/>
    <w:rsid w:val="00B82FB6"/>
    <w:rsid w:val="00B87623"/>
    <w:rsid w:val="00BB5457"/>
    <w:rsid w:val="00BC6A06"/>
    <w:rsid w:val="00BD34A5"/>
    <w:rsid w:val="00BD50DD"/>
    <w:rsid w:val="00BE4B62"/>
    <w:rsid w:val="00C1335D"/>
    <w:rsid w:val="00C317B7"/>
    <w:rsid w:val="00C33A0D"/>
    <w:rsid w:val="00C36423"/>
    <w:rsid w:val="00C64D2A"/>
    <w:rsid w:val="00C9548E"/>
    <w:rsid w:val="00C955D5"/>
    <w:rsid w:val="00CB7167"/>
    <w:rsid w:val="00CB71ED"/>
    <w:rsid w:val="00CD26A9"/>
    <w:rsid w:val="00CD49A3"/>
    <w:rsid w:val="00CD673C"/>
    <w:rsid w:val="00CD68E6"/>
    <w:rsid w:val="00D01C07"/>
    <w:rsid w:val="00D05DB6"/>
    <w:rsid w:val="00D14741"/>
    <w:rsid w:val="00D148ED"/>
    <w:rsid w:val="00D2369D"/>
    <w:rsid w:val="00D36F5C"/>
    <w:rsid w:val="00D472E5"/>
    <w:rsid w:val="00D5062E"/>
    <w:rsid w:val="00D7028D"/>
    <w:rsid w:val="00D81807"/>
    <w:rsid w:val="00D8390B"/>
    <w:rsid w:val="00D97742"/>
    <w:rsid w:val="00DA08AA"/>
    <w:rsid w:val="00DC6EDC"/>
    <w:rsid w:val="00DD2D65"/>
    <w:rsid w:val="00DF49CF"/>
    <w:rsid w:val="00E11DEA"/>
    <w:rsid w:val="00E15702"/>
    <w:rsid w:val="00E15E7C"/>
    <w:rsid w:val="00E22CB9"/>
    <w:rsid w:val="00E528A4"/>
    <w:rsid w:val="00E64583"/>
    <w:rsid w:val="00EC5043"/>
    <w:rsid w:val="00EF0939"/>
    <w:rsid w:val="00F073E3"/>
    <w:rsid w:val="00F4654B"/>
    <w:rsid w:val="00F5273A"/>
    <w:rsid w:val="00F56E92"/>
    <w:rsid w:val="00F574CC"/>
    <w:rsid w:val="00F63ADF"/>
    <w:rsid w:val="00FC6D4A"/>
    <w:rsid w:val="00FE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0067E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7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7E1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0067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067E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067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7E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D4F52"/>
    <w:pPr>
      <w:ind w:left="720" w:hanging="357"/>
      <w:contextualSpacing/>
      <w:jc w:val="both"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8E3B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0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IPAE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mmerzthal</dc:creator>
  <cp:keywords/>
  <dc:description/>
  <cp:lastModifiedBy>mfield</cp:lastModifiedBy>
  <cp:revision>195</cp:revision>
  <cp:lastPrinted>2009-11-04T00:05:00Z</cp:lastPrinted>
  <dcterms:created xsi:type="dcterms:W3CDTF">2009-08-06T16:30:00Z</dcterms:created>
  <dcterms:modified xsi:type="dcterms:W3CDTF">2010-03-31T16:56:00Z</dcterms:modified>
</cp:coreProperties>
</file>